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4EF" w:rsidRPr="00422FED" w:rsidRDefault="009F24EF">
      <w:pPr>
        <w:rPr>
          <w:b/>
        </w:rPr>
      </w:pPr>
      <w:r>
        <w:t>Name_________</w:t>
      </w:r>
      <w:r w:rsidRPr="00422FED">
        <w:rPr>
          <w:b/>
        </w:rPr>
        <w:t>_____________________________</w:t>
      </w:r>
      <w:r w:rsidR="00422FED" w:rsidRPr="00422FED">
        <w:rPr>
          <w:b/>
        </w:rPr>
        <w:tab/>
      </w:r>
      <w:r w:rsidR="00422FED" w:rsidRPr="00422FED">
        <w:rPr>
          <w:b/>
        </w:rPr>
        <w:tab/>
      </w:r>
      <w:r w:rsidR="00422FED" w:rsidRPr="00422FED">
        <w:rPr>
          <w:b/>
        </w:rPr>
        <w:tab/>
      </w:r>
      <w:r w:rsidR="00422FED" w:rsidRPr="00422FED">
        <w:rPr>
          <w:b/>
        </w:rPr>
        <w:tab/>
      </w:r>
      <w:r w:rsidR="00422FED" w:rsidRPr="00422FED">
        <w:rPr>
          <w:b/>
        </w:rPr>
        <w:tab/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202"/>
        <w:gridCol w:w="3202"/>
        <w:gridCol w:w="3202"/>
      </w:tblGrid>
      <w:tr w:rsidR="00422FED" w:rsidRPr="00422FED" w:rsidTr="00422FED">
        <w:trPr>
          <w:trHeight w:val="377"/>
        </w:trPr>
        <w:tc>
          <w:tcPr>
            <w:tcW w:w="3202" w:type="dxa"/>
          </w:tcPr>
          <w:p w:rsidR="00422FED" w:rsidRPr="00422FED" w:rsidRDefault="00422FED">
            <w:pPr>
              <w:rPr>
                <w:b/>
              </w:rPr>
            </w:pPr>
            <w:r w:rsidRPr="00422FED">
              <w:rPr>
                <w:b/>
              </w:rPr>
              <w:t>Top Three Colleges</w:t>
            </w:r>
          </w:p>
        </w:tc>
        <w:tc>
          <w:tcPr>
            <w:tcW w:w="3202" w:type="dxa"/>
          </w:tcPr>
          <w:p w:rsidR="00422FED" w:rsidRPr="00422FED" w:rsidRDefault="00422FED">
            <w:pPr>
              <w:rPr>
                <w:b/>
              </w:rPr>
            </w:pPr>
            <w:r w:rsidRPr="00422FED">
              <w:rPr>
                <w:b/>
              </w:rPr>
              <w:t>Support Offices Name</w:t>
            </w:r>
          </w:p>
        </w:tc>
        <w:tc>
          <w:tcPr>
            <w:tcW w:w="3202" w:type="dxa"/>
          </w:tcPr>
          <w:p w:rsidR="00422FED" w:rsidRPr="00422FED" w:rsidRDefault="00422FED">
            <w:pPr>
              <w:rPr>
                <w:b/>
              </w:rPr>
            </w:pPr>
            <w:r w:rsidRPr="00422FED">
              <w:rPr>
                <w:b/>
              </w:rPr>
              <w:t>Phone #/Email</w:t>
            </w:r>
          </w:p>
        </w:tc>
      </w:tr>
      <w:tr w:rsidR="00422FED" w:rsidTr="00422FED">
        <w:trPr>
          <w:trHeight w:val="725"/>
        </w:trPr>
        <w:tc>
          <w:tcPr>
            <w:tcW w:w="3202" w:type="dxa"/>
          </w:tcPr>
          <w:p w:rsidR="00422FED" w:rsidRDefault="00422FED"/>
        </w:tc>
        <w:tc>
          <w:tcPr>
            <w:tcW w:w="3202" w:type="dxa"/>
          </w:tcPr>
          <w:p w:rsidR="00422FED" w:rsidRDefault="00422FED"/>
        </w:tc>
        <w:tc>
          <w:tcPr>
            <w:tcW w:w="3202" w:type="dxa"/>
          </w:tcPr>
          <w:p w:rsidR="00422FED" w:rsidRDefault="00422FED"/>
        </w:tc>
      </w:tr>
      <w:tr w:rsidR="00422FED" w:rsidTr="00422FED">
        <w:trPr>
          <w:trHeight w:val="725"/>
        </w:trPr>
        <w:tc>
          <w:tcPr>
            <w:tcW w:w="3202" w:type="dxa"/>
          </w:tcPr>
          <w:p w:rsidR="00422FED" w:rsidRDefault="00422FED"/>
        </w:tc>
        <w:tc>
          <w:tcPr>
            <w:tcW w:w="3202" w:type="dxa"/>
          </w:tcPr>
          <w:p w:rsidR="00422FED" w:rsidRDefault="00422FED"/>
        </w:tc>
        <w:tc>
          <w:tcPr>
            <w:tcW w:w="3202" w:type="dxa"/>
          </w:tcPr>
          <w:p w:rsidR="00422FED" w:rsidRDefault="00422FED"/>
        </w:tc>
      </w:tr>
      <w:tr w:rsidR="00422FED" w:rsidTr="00422FED">
        <w:trPr>
          <w:trHeight w:val="725"/>
        </w:trPr>
        <w:tc>
          <w:tcPr>
            <w:tcW w:w="3202" w:type="dxa"/>
          </w:tcPr>
          <w:p w:rsidR="00422FED" w:rsidRDefault="00422FED"/>
        </w:tc>
        <w:tc>
          <w:tcPr>
            <w:tcW w:w="3202" w:type="dxa"/>
          </w:tcPr>
          <w:p w:rsidR="00422FED" w:rsidRDefault="00422FED"/>
        </w:tc>
        <w:tc>
          <w:tcPr>
            <w:tcW w:w="3202" w:type="dxa"/>
          </w:tcPr>
          <w:p w:rsidR="00422FED" w:rsidRDefault="00422FED"/>
        </w:tc>
      </w:tr>
    </w:tbl>
    <w:p w:rsidR="009F24EF" w:rsidRDefault="009F24EF"/>
    <w:p w:rsidR="009F24EF" w:rsidRDefault="009F24EF" w:rsidP="009F24EF">
      <w:pPr>
        <w:pStyle w:val="ListParagraph"/>
        <w:numPr>
          <w:ilvl w:val="0"/>
          <w:numId w:val="1"/>
        </w:numPr>
      </w:pPr>
      <w:r>
        <w:t>Look at your IEP accommodations and list the ones you use regularly and find most helpful.</w:t>
      </w:r>
    </w:p>
    <w:p w:rsidR="009F24EF" w:rsidRDefault="009F24EF" w:rsidP="009F24EF"/>
    <w:p w:rsidR="00C333D6" w:rsidRDefault="00C333D6" w:rsidP="009F24EF"/>
    <w:p w:rsidR="00C333D6" w:rsidRDefault="00C333D6" w:rsidP="009F24EF"/>
    <w:p w:rsidR="00C333D6" w:rsidRDefault="00C333D6" w:rsidP="009F24EF"/>
    <w:p w:rsidR="00C333D6" w:rsidRDefault="00C333D6" w:rsidP="009F24EF"/>
    <w:p w:rsidR="00C333D6" w:rsidRPr="00C333D6" w:rsidRDefault="00C333D6" w:rsidP="009F24EF">
      <w:pPr>
        <w:pStyle w:val="ListParagraph"/>
        <w:numPr>
          <w:ilvl w:val="0"/>
          <w:numId w:val="1"/>
        </w:numPr>
        <w:rPr>
          <w:b/>
        </w:rPr>
      </w:pPr>
      <w:r>
        <w:t>The table below illustrates how some of the most used NEA accommodations may translate into student support services at a college.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64"/>
        <w:gridCol w:w="4392"/>
      </w:tblGrid>
      <w:tr w:rsidR="00C333D6" w:rsidTr="00C333D6">
        <w:tc>
          <w:tcPr>
            <w:tcW w:w="4788" w:type="dxa"/>
          </w:tcPr>
          <w:p w:rsidR="00C333D6" w:rsidRDefault="00C333D6" w:rsidP="00C333D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Accommodation</w:t>
            </w:r>
          </w:p>
        </w:tc>
        <w:tc>
          <w:tcPr>
            <w:tcW w:w="4788" w:type="dxa"/>
          </w:tcPr>
          <w:p w:rsidR="00C333D6" w:rsidRDefault="00C333D6" w:rsidP="00C333D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Support Service</w:t>
            </w:r>
          </w:p>
        </w:tc>
      </w:tr>
      <w:tr w:rsidR="00C333D6" w:rsidTr="00C333D6">
        <w:tc>
          <w:tcPr>
            <w:tcW w:w="4788" w:type="dxa"/>
          </w:tcPr>
          <w:p w:rsidR="00C333D6" w:rsidRPr="00C333D6" w:rsidRDefault="00C333D6" w:rsidP="00C333D6">
            <w:pPr>
              <w:pStyle w:val="ListParagraph"/>
              <w:ind w:left="0"/>
            </w:pPr>
            <w:r>
              <w:t>Extra-Time for Exams</w:t>
            </w:r>
          </w:p>
        </w:tc>
        <w:tc>
          <w:tcPr>
            <w:tcW w:w="4788" w:type="dxa"/>
          </w:tcPr>
          <w:p w:rsidR="00C333D6" w:rsidRPr="00C333D6" w:rsidRDefault="00C333D6" w:rsidP="00C333D6">
            <w:pPr>
              <w:pStyle w:val="ListParagraph"/>
              <w:ind w:left="0"/>
            </w:pPr>
            <w:r>
              <w:t xml:space="preserve">Taking your exam in the resource center </w:t>
            </w:r>
          </w:p>
        </w:tc>
      </w:tr>
      <w:tr w:rsidR="00C333D6" w:rsidTr="00C333D6">
        <w:tc>
          <w:tcPr>
            <w:tcW w:w="4788" w:type="dxa"/>
          </w:tcPr>
          <w:p w:rsidR="00C333D6" w:rsidRPr="00C333D6" w:rsidRDefault="00C333D6" w:rsidP="00C333D6">
            <w:pPr>
              <w:pStyle w:val="ListParagraph"/>
              <w:ind w:left="0"/>
            </w:pPr>
            <w:r>
              <w:t>Small Group/Separate Testing</w:t>
            </w:r>
          </w:p>
        </w:tc>
        <w:tc>
          <w:tcPr>
            <w:tcW w:w="4788" w:type="dxa"/>
          </w:tcPr>
          <w:p w:rsidR="00C333D6" w:rsidRDefault="00C333D6" w:rsidP="00C333D6">
            <w:pPr>
              <w:pStyle w:val="ListParagraph"/>
              <w:ind w:left="0"/>
              <w:rPr>
                <w:b/>
              </w:rPr>
            </w:pPr>
            <w:r>
              <w:t>Taking your exam in the resource center</w:t>
            </w:r>
          </w:p>
        </w:tc>
      </w:tr>
      <w:tr w:rsidR="00C333D6" w:rsidTr="00C333D6">
        <w:tc>
          <w:tcPr>
            <w:tcW w:w="4788" w:type="dxa"/>
          </w:tcPr>
          <w:p w:rsidR="00C333D6" w:rsidRPr="00C333D6" w:rsidRDefault="00C333D6" w:rsidP="00C333D6">
            <w:pPr>
              <w:pStyle w:val="ListParagraph"/>
              <w:ind w:left="0"/>
            </w:pPr>
            <w:r>
              <w:t>Access to Computer</w:t>
            </w:r>
          </w:p>
        </w:tc>
        <w:tc>
          <w:tcPr>
            <w:tcW w:w="4788" w:type="dxa"/>
          </w:tcPr>
          <w:p w:rsidR="00C333D6" w:rsidRPr="00C333D6" w:rsidRDefault="00C333D6" w:rsidP="00C333D6">
            <w:pPr>
              <w:pStyle w:val="ListParagraph"/>
              <w:ind w:left="0"/>
            </w:pPr>
            <w:r>
              <w:t>This will simply be expected in most college classes</w:t>
            </w:r>
          </w:p>
        </w:tc>
      </w:tr>
      <w:tr w:rsidR="00C333D6" w:rsidTr="00C333D6">
        <w:tc>
          <w:tcPr>
            <w:tcW w:w="4788" w:type="dxa"/>
          </w:tcPr>
          <w:p w:rsidR="00C333D6" w:rsidRPr="00C333D6" w:rsidRDefault="00C333D6" w:rsidP="00C333D6">
            <w:pPr>
              <w:pStyle w:val="ListParagraph"/>
              <w:ind w:left="0"/>
            </w:pPr>
            <w:r>
              <w:t>Access to Teachers Notes</w:t>
            </w:r>
          </w:p>
        </w:tc>
        <w:tc>
          <w:tcPr>
            <w:tcW w:w="4788" w:type="dxa"/>
          </w:tcPr>
          <w:p w:rsidR="00C333D6" w:rsidRPr="00C333D6" w:rsidRDefault="00C333D6" w:rsidP="00C333D6">
            <w:pPr>
              <w:pStyle w:val="ListParagraph"/>
              <w:ind w:left="0"/>
            </w:pPr>
            <w:r>
              <w:t>Teacher provided print outs or use of a student note-taker</w:t>
            </w:r>
          </w:p>
        </w:tc>
      </w:tr>
      <w:tr w:rsidR="00C333D6" w:rsidTr="00C333D6">
        <w:tc>
          <w:tcPr>
            <w:tcW w:w="4788" w:type="dxa"/>
          </w:tcPr>
          <w:p w:rsidR="00C333D6" w:rsidRPr="00C333D6" w:rsidRDefault="00C333D6" w:rsidP="00C333D6">
            <w:pPr>
              <w:pStyle w:val="ListParagraph"/>
              <w:ind w:left="0"/>
            </w:pPr>
            <w:r w:rsidRPr="00C333D6">
              <w:t>1:1 Assistance with Breaking Down Long Term Assignments</w:t>
            </w:r>
          </w:p>
        </w:tc>
        <w:tc>
          <w:tcPr>
            <w:tcW w:w="4788" w:type="dxa"/>
          </w:tcPr>
          <w:p w:rsidR="00C333D6" w:rsidRPr="00C333D6" w:rsidRDefault="00C333D6" w:rsidP="00C333D6">
            <w:pPr>
              <w:pStyle w:val="ListParagraph"/>
              <w:ind w:left="0"/>
            </w:pPr>
            <w:r>
              <w:t>Use of resource center or peer-tutor</w:t>
            </w:r>
          </w:p>
        </w:tc>
      </w:tr>
    </w:tbl>
    <w:p w:rsidR="00C333D6" w:rsidRPr="00C333D6" w:rsidRDefault="00C333D6" w:rsidP="00C333D6">
      <w:pPr>
        <w:pStyle w:val="ListParagraph"/>
        <w:rPr>
          <w:b/>
        </w:rPr>
      </w:pPr>
    </w:p>
    <w:p w:rsidR="00C333D6" w:rsidRPr="00C333D6" w:rsidRDefault="00C333D6" w:rsidP="00C333D6">
      <w:pPr>
        <w:pStyle w:val="ListParagraph"/>
        <w:rPr>
          <w:b/>
        </w:rPr>
      </w:pPr>
    </w:p>
    <w:p w:rsidR="00C333D6" w:rsidRPr="00C333D6" w:rsidRDefault="00C333D6" w:rsidP="00C333D6">
      <w:pPr>
        <w:pStyle w:val="ListParagraph"/>
        <w:rPr>
          <w:b/>
        </w:rPr>
      </w:pPr>
    </w:p>
    <w:p w:rsidR="009F24EF" w:rsidRPr="00C333D6" w:rsidRDefault="009F24EF" w:rsidP="00C333D6">
      <w:pPr>
        <w:pStyle w:val="ListParagraph"/>
        <w:numPr>
          <w:ilvl w:val="0"/>
          <w:numId w:val="1"/>
        </w:numPr>
        <w:rPr>
          <w:b/>
        </w:rPr>
      </w:pPr>
      <w:r>
        <w:t>Now using the table on the opposite side</w:t>
      </w:r>
      <w:r w:rsidRPr="00C333D6">
        <w:rPr>
          <w:b/>
        </w:rPr>
        <w:t>, list the services you need that the college provides</w:t>
      </w:r>
      <w:r>
        <w:t xml:space="preserve"> and </w:t>
      </w:r>
      <w:r w:rsidRPr="00C333D6">
        <w:rPr>
          <w:b/>
        </w:rPr>
        <w:t>what you would need to do</w:t>
      </w:r>
      <w:r>
        <w:t xml:space="preserve"> in order to obtain it </w:t>
      </w:r>
      <w:r w:rsidRPr="00C333D6">
        <w:rPr>
          <w:b/>
        </w:rPr>
        <w:t xml:space="preserve">(make a note in the questions section if you don’t see the service provided). </w:t>
      </w:r>
      <w:r w:rsidR="00C333D6">
        <w:rPr>
          <w:b/>
        </w:rPr>
        <w:t xml:space="preserve"> </w:t>
      </w:r>
      <w:r w:rsidR="00C333D6" w:rsidRPr="00C333D6">
        <w:rPr>
          <w:b/>
          <w:i/>
        </w:rPr>
        <w:t>Refer to the table above for examples.</w:t>
      </w:r>
    </w:p>
    <w:p w:rsidR="009F24EF" w:rsidRDefault="009F24EF" w:rsidP="009F24EF">
      <w:pPr>
        <w:pStyle w:val="ListParagraph"/>
      </w:pPr>
    </w:p>
    <w:p w:rsidR="009F24EF" w:rsidRDefault="009F24EF" w:rsidP="00C333D6">
      <w:pPr>
        <w:pStyle w:val="ListParagraph"/>
      </w:pPr>
      <w:r>
        <w:t xml:space="preserve">Also </w:t>
      </w:r>
      <w:r w:rsidRPr="009F24EF">
        <w:rPr>
          <w:b/>
        </w:rPr>
        <w:t>make note of any questions</w:t>
      </w:r>
      <w:r>
        <w:t xml:space="preserve"> you’d like to ask the college about their support services. You will use this document when you call or visit this spring </w:t>
      </w:r>
      <w:proofErr w:type="gramStart"/>
      <w:r>
        <w:t>with  your</w:t>
      </w:r>
      <w:proofErr w:type="gramEnd"/>
      <w:r>
        <w:t xml:space="preserve"> counselor.</w:t>
      </w:r>
    </w:p>
    <w:p w:rsidR="009F24EF" w:rsidRDefault="009F24EF" w:rsidP="009F24EF"/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906"/>
        <w:gridCol w:w="1542"/>
        <w:gridCol w:w="2700"/>
        <w:gridCol w:w="2610"/>
        <w:gridCol w:w="1818"/>
      </w:tblGrid>
      <w:tr w:rsidR="00327B0A" w:rsidTr="00327B0A">
        <w:trPr>
          <w:trHeight w:val="645"/>
        </w:trPr>
        <w:tc>
          <w:tcPr>
            <w:tcW w:w="906" w:type="dxa"/>
          </w:tcPr>
          <w:p w:rsidR="00327B0A" w:rsidRDefault="00327B0A" w:rsidP="009F24EF">
            <w:r>
              <w:t>College</w:t>
            </w:r>
          </w:p>
        </w:tc>
        <w:tc>
          <w:tcPr>
            <w:tcW w:w="1542" w:type="dxa"/>
          </w:tcPr>
          <w:p w:rsidR="00327B0A" w:rsidRDefault="00327B0A" w:rsidP="009F24EF">
            <w:r>
              <w:t>What services are provided?</w:t>
            </w:r>
          </w:p>
        </w:tc>
        <w:tc>
          <w:tcPr>
            <w:tcW w:w="2700" w:type="dxa"/>
          </w:tcPr>
          <w:p w:rsidR="00327B0A" w:rsidRDefault="00327B0A" w:rsidP="009F24EF">
            <w:r>
              <w:t>What do you need to do to get it?</w:t>
            </w:r>
          </w:p>
        </w:tc>
        <w:tc>
          <w:tcPr>
            <w:tcW w:w="2610" w:type="dxa"/>
          </w:tcPr>
          <w:p w:rsidR="00327B0A" w:rsidRDefault="00327B0A" w:rsidP="009F24EF">
            <w:r>
              <w:t>Questions to ask</w:t>
            </w:r>
          </w:p>
        </w:tc>
        <w:tc>
          <w:tcPr>
            <w:tcW w:w="1818" w:type="dxa"/>
          </w:tcPr>
          <w:p w:rsidR="00327B0A" w:rsidRDefault="00327B0A" w:rsidP="00327B0A">
            <w:r>
              <w:t xml:space="preserve">What clinical services does the College provide? </w:t>
            </w:r>
            <w:bookmarkStart w:id="0" w:name="_GoBack"/>
            <w:bookmarkEnd w:id="0"/>
          </w:p>
        </w:tc>
      </w:tr>
      <w:tr w:rsidR="00327B0A" w:rsidTr="00327B0A">
        <w:trPr>
          <w:trHeight w:val="3737"/>
        </w:trPr>
        <w:tc>
          <w:tcPr>
            <w:tcW w:w="906" w:type="dxa"/>
          </w:tcPr>
          <w:p w:rsidR="00327B0A" w:rsidRDefault="00327B0A" w:rsidP="009F24EF"/>
        </w:tc>
        <w:tc>
          <w:tcPr>
            <w:tcW w:w="1542" w:type="dxa"/>
          </w:tcPr>
          <w:p w:rsidR="00327B0A" w:rsidRDefault="00327B0A" w:rsidP="009F24EF"/>
        </w:tc>
        <w:tc>
          <w:tcPr>
            <w:tcW w:w="2700" w:type="dxa"/>
          </w:tcPr>
          <w:p w:rsidR="00327B0A" w:rsidRDefault="00327B0A" w:rsidP="009F24EF"/>
        </w:tc>
        <w:tc>
          <w:tcPr>
            <w:tcW w:w="2610" w:type="dxa"/>
          </w:tcPr>
          <w:p w:rsidR="00327B0A" w:rsidRDefault="00327B0A" w:rsidP="009F24EF"/>
        </w:tc>
        <w:tc>
          <w:tcPr>
            <w:tcW w:w="1818" w:type="dxa"/>
          </w:tcPr>
          <w:p w:rsidR="00327B0A" w:rsidRDefault="00327B0A" w:rsidP="009F24EF"/>
        </w:tc>
      </w:tr>
      <w:tr w:rsidR="00327B0A" w:rsidTr="00327B0A">
        <w:trPr>
          <w:trHeight w:val="3737"/>
        </w:trPr>
        <w:tc>
          <w:tcPr>
            <w:tcW w:w="906" w:type="dxa"/>
          </w:tcPr>
          <w:p w:rsidR="00327B0A" w:rsidRDefault="00327B0A" w:rsidP="009F24EF"/>
        </w:tc>
        <w:tc>
          <w:tcPr>
            <w:tcW w:w="1542" w:type="dxa"/>
          </w:tcPr>
          <w:p w:rsidR="00327B0A" w:rsidRDefault="00327B0A" w:rsidP="009F24EF"/>
        </w:tc>
        <w:tc>
          <w:tcPr>
            <w:tcW w:w="2700" w:type="dxa"/>
          </w:tcPr>
          <w:p w:rsidR="00327B0A" w:rsidRDefault="00327B0A" w:rsidP="009F24EF"/>
        </w:tc>
        <w:tc>
          <w:tcPr>
            <w:tcW w:w="2610" w:type="dxa"/>
          </w:tcPr>
          <w:p w:rsidR="00327B0A" w:rsidRDefault="00327B0A" w:rsidP="009F24EF"/>
        </w:tc>
        <w:tc>
          <w:tcPr>
            <w:tcW w:w="1818" w:type="dxa"/>
          </w:tcPr>
          <w:p w:rsidR="00327B0A" w:rsidRDefault="00327B0A" w:rsidP="009F24EF"/>
        </w:tc>
      </w:tr>
      <w:tr w:rsidR="00327B0A" w:rsidTr="00327B0A">
        <w:trPr>
          <w:trHeight w:val="3737"/>
        </w:trPr>
        <w:tc>
          <w:tcPr>
            <w:tcW w:w="906" w:type="dxa"/>
          </w:tcPr>
          <w:p w:rsidR="00327B0A" w:rsidRDefault="00327B0A" w:rsidP="009F24EF"/>
        </w:tc>
        <w:tc>
          <w:tcPr>
            <w:tcW w:w="1542" w:type="dxa"/>
          </w:tcPr>
          <w:p w:rsidR="00327B0A" w:rsidRDefault="00327B0A" w:rsidP="009F24EF"/>
        </w:tc>
        <w:tc>
          <w:tcPr>
            <w:tcW w:w="2700" w:type="dxa"/>
          </w:tcPr>
          <w:p w:rsidR="00327B0A" w:rsidRDefault="00327B0A" w:rsidP="009F24EF"/>
        </w:tc>
        <w:tc>
          <w:tcPr>
            <w:tcW w:w="2610" w:type="dxa"/>
          </w:tcPr>
          <w:p w:rsidR="00327B0A" w:rsidRDefault="00327B0A" w:rsidP="009F24EF"/>
        </w:tc>
        <w:tc>
          <w:tcPr>
            <w:tcW w:w="1818" w:type="dxa"/>
          </w:tcPr>
          <w:p w:rsidR="00327B0A" w:rsidRDefault="00327B0A" w:rsidP="009F24EF"/>
        </w:tc>
      </w:tr>
    </w:tbl>
    <w:p w:rsidR="009F24EF" w:rsidRDefault="009F24EF"/>
    <w:sectPr w:rsidR="009F24E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442" w:rsidRDefault="00B22442" w:rsidP="009F24EF">
      <w:pPr>
        <w:spacing w:after="0" w:line="240" w:lineRule="auto"/>
      </w:pPr>
      <w:r>
        <w:separator/>
      </w:r>
    </w:p>
  </w:endnote>
  <w:endnote w:type="continuationSeparator" w:id="0">
    <w:p w:rsidR="00B22442" w:rsidRDefault="00B22442" w:rsidP="009F2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442" w:rsidRDefault="00B22442" w:rsidP="009F24EF">
      <w:pPr>
        <w:spacing w:after="0" w:line="240" w:lineRule="auto"/>
      </w:pPr>
      <w:r>
        <w:separator/>
      </w:r>
    </w:p>
  </w:footnote>
  <w:footnote w:type="continuationSeparator" w:id="0">
    <w:p w:rsidR="00B22442" w:rsidRDefault="00B22442" w:rsidP="009F2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4EF" w:rsidRDefault="009F24EF">
    <w:pPr>
      <w:pStyle w:val="Header"/>
    </w:pPr>
    <w:r>
      <w:t>Preparation Sheet for Meeting/Phone Call with Student Support Services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43927"/>
    <w:multiLevelType w:val="hybridMultilevel"/>
    <w:tmpl w:val="3D5090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4EF"/>
    <w:rsid w:val="00082C3B"/>
    <w:rsid w:val="00327B0A"/>
    <w:rsid w:val="00422FED"/>
    <w:rsid w:val="00587AB6"/>
    <w:rsid w:val="00614D35"/>
    <w:rsid w:val="009F24EF"/>
    <w:rsid w:val="00A46FFF"/>
    <w:rsid w:val="00B22442"/>
    <w:rsid w:val="00B64BB0"/>
    <w:rsid w:val="00C333D6"/>
    <w:rsid w:val="00C5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4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2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4EF"/>
  </w:style>
  <w:style w:type="paragraph" w:styleId="Footer">
    <w:name w:val="footer"/>
    <w:basedOn w:val="Normal"/>
    <w:link w:val="FooterChar"/>
    <w:uiPriority w:val="99"/>
    <w:unhideWhenUsed/>
    <w:rsid w:val="009F2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4EF"/>
  </w:style>
  <w:style w:type="table" w:styleId="TableGrid">
    <w:name w:val="Table Grid"/>
    <w:basedOn w:val="TableNormal"/>
    <w:uiPriority w:val="59"/>
    <w:rsid w:val="009F2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4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2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4EF"/>
  </w:style>
  <w:style w:type="paragraph" w:styleId="Footer">
    <w:name w:val="footer"/>
    <w:basedOn w:val="Normal"/>
    <w:link w:val="FooterChar"/>
    <w:uiPriority w:val="99"/>
    <w:unhideWhenUsed/>
    <w:rsid w:val="009F2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4EF"/>
  </w:style>
  <w:style w:type="table" w:styleId="TableGrid">
    <w:name w:val="Table Grid"/>
    <w:basedOn w:val="TableNormal"/>
    <w:uiPriority w:val="59"/>
    <w:rsid w:val="009F2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Courtni Bolden</dc:creator>
  <cp:lastModifiedBy>Courtney Bolden</cp:lastModifiedBy>
  <cp:revision>3</cp:revision>
  <cp:lastPrinted>2016-01-12T12:50:00Z</cp:lastPrinted>
  <dcterms:created xsi:type="dcterms:W3CDTF">2016-01-12T12:42:00Z</dcterms:created>
  <dcterms:modified xsi:type="dcterms:W3CDTF">2016-01-12T14:06:00Z</dcterms:modified>
</cp:coreProperties>
</file>